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1" w:rsidRPr="002C0E11" w:rsidRDefault="000F7239" w:rsidP="000F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İLİMİZDE FAALİYET GÖSTEREN</w:t>
      </w:r>
      <w:r w:rsidR="00742A08" w:rsidRPr="002C0E11">
        <w:rPr>
          <w:b/>
          <w:sz w:val="24"/>
          <w:szCs w:val="24"/>
        </w:rPr>
        <w:t xml:space="preserve"> DERNE</w:t>
      </w:r>
      <w:r w:rsidR="009A1E28">
        <w:rPr>
          <w:b/>
          <w:sz w:val="24"/>
          <w:szCs w:val="24"/>
        </w:rPr>
        <w:t>K</w:t>
      </w:r>
      <w:r w:rsidR="00742A08" w:rsidRPr="002C0E11">
        <w:rPr>
          <w:b/>
          <w:sz w:val="24"/>
          <w:szCs w:val="24"/>
        </w:rPr>
        <w:t>LERE DUYURUDUR:</w:t>
      </w:r>
    </w:p>
    <w:p w:rsidR="00097DE0" w:rsidRDefault="009A1E28" w:rsidP="00097DE0">
      <w:pPr>
        <w:pStyle w:val="AralkYok"/>
        <w:jc w:val="both"/>
        <w:rPr>
          <w:rFonts w:ascii="Verdana" w:hAnsi="Verdana"/>
          <w:sz w:val="24"/>
          <w:szCs w:val="24"/>
        </w:rPr>
      </w:pPr>
      <w:r w:rsidRPr="00097DE0">
        <w:rPr>
          <w:rFonts w:ascii="Verdana" w:hAnsi="Verdana"/>
          <w:sz w:val="24"/>
          <w:szCs w:val="24"/>
        </w:rPr>
        <w:t xml:space="preserve">           </w:t>
      </w:r>
      <w:r w:rsidR="000F7239" w:rsidRPr="00097DE0">
        <w:rPr>
          <w:rFonts w:ascii="Verdana" w:hAnsi="Verdana"/>
          <w:sz w:val="24"/>
          <w:szCs w:val="24"/>
        </w:rPr>
        <w:t xml:space="preserve">İlgi yazıda belirtilen Hibe Programları Duyurusu  Katılım Öncesi AB Yardım Aracı (IPA) 2014-2020 yıllarını kapsayan STK' </w:t>
      </w:r>
      <w:proofErr w:type="spellStart"/>
      <w:r w:rsidR="000F7239" w:rsidRPr="00097DE0">
        <w:rPr>
          <w:rFonts w:ascii="Verdana" w:hAnsi="Verdana"/>
          <w:sz w:val="24"/>
          <w:szCs w:val="24"/>
        </w:rPr>
        <w:t>lara</w:t>
      </w:r>
      <w:proofErr w:type="spellEnd"/>
      <w:r w:rsidR="000F7239" w:rsidRPr="00097DE0">
        <w:rPr>
          <w:rFonts w:ascii="Verdana" w:hAnsi="Verdana"/>
          <w:sz w:val="24"/>
          <w:szCs w:val="24"/>
        </w:rPr>
        <w:t xml:space="preserve"> yönelik mali yardımlar ''Sivil Toplum Alt Sektörü</w:t>
      </w:r>
      <w:proofErr w:type="gramStart"/>
      <w:r w:rsidR="000F7239" w:rsidRPr="00097DE0">
        <w:rPr>
          <w:rFonts w:ascii="Verdana" w:hAnsi="Verdana"/>
          <w:sz w:val="24"/>
          <w:szCs w:val="24"/>
        </w:rPr>
        <w:t>)</w:t>
      </w:r>
      <w:proofErr w:type="gramEnd"/>
      <w:r w:rsidR="000F7239" w:rsidRPr="00097DE0">
        <w:rPr>
          <w:rFonts w:ascii="Verdana" w:hAnsi="Verdana"/>
          <w:sz w:val="24"/>
          <w:szCs w:val="24"/>
        </w:rPr>
        <w:t xml:space="preserve"> altında bir araya getirilmiştir.</w:t>
      </w:r>
    </w:p>
    <w:p w:rsidR="00742A08" w:rsidRPr="00A865C5" w:rsidRDefault="000F7239" w:rsidP="00A865C5">
      <w:pPr>
        <w:pStyle w:val="AralkYok"/>
        <w:rPr>
          <w:sz w:val="28"/>
          <w:szCs w:val="28"/>
        </w:rPr>
      </w:pPr>
      <w:r w:rsidRPr="00097DE0">
        <w:br/>
      </w:r>
      <w:r w:rsidR="009A1E28" w:rsidRPr="00A865C5">
        <w:rPr>
          <w:sz w:val="28"/>
          <w:szCs w:val="28"/>
        </w:rPr>
        <w:t xml:space="preserve">        </w:t>
      </w:r>
      <w:r w:rsidRPr="00A865C5">
        <w:rPr>
          <w:sz w:val="28"/>
          <w:szCs w:val="28"/>
        </w:rPr>
        <w:t xml:space="preserve"> Bu doğrultuda </w:t>
      </w:r>
      <w:proofErr w:type="spellStart"/>
      <w:r w:rsidRPr="00A865C5">
        <w:rPr>
          <w:sz w:val="28"/>
          <w:szCs w:val="28"/>
        </w:rPr>
        <w:t>STK'ların</w:t>
      </w:r>
      <w:proofErr w:type="spellEnd"/>
      <w:r w:rsidRPr="00A865C5">
        <w:rPr>
          <w:sz w:val="28"/>
          <w:szCs w:val="28"/>
        </w:rPr>
        <w:t xml:space="preserve">  projelerini finansa edecek 2 tane farklı hibe programı (Yerel </w:t>
      </w:r>
      <w:proofErr w:type="spellStart"/>
      <w:r w:rsidRPr="00A865C5">
        <w:rPr>
          <w:sz w:val="28"/>
          <w:szCs w:val="28"/>
        </w:rPr>
        <w:t>STK'lar</w:t>
      </w:r>
      <w:proofErr w:type="spellEnd"/>
      <w:r w:rsidRPr="00A865C5">
        <w:rPr>
          <w:sz w:val="28"/>
          <w:szCs w:val="28"/>
        </w:rPr>
        <w:t xml:space="preserve"> Hibe Programı ve Ortaklıklar ve Ağlar Hibe Programı) duyurusu AB Bakanlığı internet sitesi Proje </w:t>
      </w:r>
      <w:r w:rsidR="00097DE0" w:rsidRPr="00A865C5">
        <w:rPr>
          <w:sz w:val="28"/>
          <w:szCs w:val="28"/>
        </w:rPr>
        <w:t>d</w:t>
      </w:r>
      <w:r w:rsidRPr="00A865C5">
        <w:rPr>
          <w:sz w:val="28"/>
          <w:szCs w:val="28"/>
        </w:rPr>
        <w:t>uyurusu (</w:t>
      </w:r>
      <w:hyperlink r:id="rId4" w:history="1">
        <w:r w:rsidRPr="00A865C5">
          <w:rPr>
            <w:rStyle w:val="Kpr"/>
            <w:rFonts w:ascii="Verdana" w:hAnsi="Verdana"/>
            <w:sz w:val="28"/>
            <w:szCs w:val="28"/>
          </w:rPr>
          <w:t>www.ab.gov.tr/ss_50822.html) </w:t>
        </w:r>
      </w:hyperlink>
      <w:r w:rsidRPr="00A865C5">
        <w:rPr>
          <w:sz w:val="28"/>
          <w:szCs w:val="28"/>
        </w:rPr>
        <w:t>(</w:t>
      </w:r>
      <w:hyperlink r:id="rId5" w:history="1">
        <w:r w:rsidRPr="00A865C5">
          <w:rPr>
            <w:rStyle w:val="Kpr"/>
            <w:rFonts w:ascii="Verdana" w:hAnsi="Verdana"/>
            <w:sz w:val="28"/>
            <w:szCs w:val="28"/>
          </w:rPr>
          <w:t>http://www.ab.gov.tr/50833.html)</w:t>
        </w:r>
      </w:hyperlink>
      <w:r w:rsidRPr="00A865C5">
        <w:rPr>
          <w:sz w:val="28"/>
          <w:szCs w:val="28"/>
        </w:rPr>
        <w:t xml:space="preserve"> adlı web sitesinden erişime açıl</w:t>
      </w:r>
      <w:r w:rsidR="00097DE0" w:rsidRPr="00A865C5">
        <w:rPr>
          <w:sz w:val="28"/>
          <w:szCs w:val="28"/>
        </w:rPr>
        <w:t>mıştır</w:t>
      </w:r>
      <w:r w:rsidRPr="00A865C5">
        <w:rPr>
          <w:sz w:val="28"/>
          <w:szCs w:val="28"/>
        </w:rPr>
        <w:t>.</w:t>
      </w:r>
      <w:r w:rsidRPr="00A865C5">
        <w:rPr>
          <w:sz w:val="28"/>
          <w:szCs w:val="28"/>
        </w:rPr>
        <w:br/>
      </w:r>
    </w:p>
    <w:sectPr w:rsidR="00742A08" w:rsidRPr="00A865C5" w:rsidSect="00097DE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2A08"/>
    <w:rsid w:val="00044959"/>
    <w:rsid w:val="00097DE0"/>
    <w:rsid w:val="000E40B1"/>
    <w:rsid w:val="000F7239"/>
    <w:rsid w:val="002C0E11"/>
    <w:rsid w:val="005152F2"/>
    <w:rsid w:val="005C48D4"/>
    <w:rsid w:val="0065557C"/>
    <w:rsid w:val="007067D6"/>
    <w:rsid w:val="00742A08"/>
    <w:rsid w:val="009A1E28"/>
    <w:rsid w:val="00A041FB"/>
    <w:rsid w:val="00A865C5"/>
    <w:rsid w:val="00AC05AA"/>
    <w:rsid w:val="00CA4D96"/>
    <w:rsid w:val="00F6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1"/>
  </w:style>
  <w:style w:type="paragraph" w:styleId="Balk1">
    <w:name w:val="heading 1"/>
    <w:basedOn w:val="Normal"/>
    <w:next w:val="Normal"/>
    <w:link w:val="Balk1Char"/>
    <w:uiPriority w:val="9"/>
    <w:qFormat/>
    <w:rsid w:val="0009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723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F7239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097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97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9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97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.gov.tr/50833.html)" TargetMode="External"/><Relationship Id="rId4" Type="http://schemas.openxmlformats.org/officeDocument/2006/relationships/hyperlink" Target="http://www.ab.gov.tr/ss_50822.html)&#160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HP</cp:lastModifiedBy>
  <cp:revision>2</cp:revision>
  <dcterms:created xsi:type="dcterms:W3CDTF">2017-07-21T15:32:00Z</dcterms:created>
  <dcterms:modified xsi:type="dcterms:W3CDTF">2017-07-21T15:32:00Z</dcterms:modified>
</cp:coreProperties>
</file>